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21" w:rsidRPr="00281291" w:rsidRDefault="006C2521" w:rsidP="006C2521">
      <w:pPr>
        <w:rPr>
          <w:b/>
          <w:sz w:val="36"/>
          <w:szCs w:val="36"/>
        </w:rPr>
      </w:pPr>
      <w:proofErr w:type="gramStart"/>
      <w:r w:rsidRPr="00281291">
        <w:rPr>
          <w:b/>
          <w:sz w:val="36"/>
          <w:szCs w:val="36"/>
        </w:rPr>
        <w:t>1.A</w:t>
      </w:r>
      <w:proofErr w:type="gramEnd"/>
      <w:r w:rsidRPr="00281291">
        <w:rPr>
          <w:b/>
          <w:sz w:val="36"/>
          <w:szCs w:val="36"/>
        </w:rPr>
        <w:t xml:space="preserve"> </w:t>
      </w:r>
    </w:p>
    <w:p w:rsidR="006C2521" w:rsidRDefault="006C2521" w:rsidP="006C2521">
      <w:pPr>
        <w:rPr>
          <w:b/>
          <w:sz w:val="36"/>
          <w:szCs w:val="36"/>
        </w:rPr>
      </w:pPr>
      <w:r w:rsidRPr="00281291">
        <w:rPr>
          <w:b/>
          <w:sz w:val="36"/>
          <w:szCs w:val="36"/>
        </w:rPr>
        <w:t xml:space="preserve">Mgr. </w:t>
      </w:r>
      <w:r>
        <w:rPr>
          <w:b/>
          <w:sz w:val="36"/>
          <w:szCs w:val="36"/>
        </w:rPr>
        <w:t>Lada Štroblová</w:t>
      </w:r>
    </w:p>
    <w:p w:rsidR="006C2521" w:rsidRDefault="006C2521"/>
    <w:tbl>
      <w:tblPr>
        <w:tblW w:w="15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960"/>
      </w:tblGrid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8C" w:rsidRPr="006C2521" w:rsidRDefault="0054208C" w:rsidP="006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3118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8C" w:rsidRPr="006C2521" w:rsidRDefault="0054208C" w:rsidP="006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2718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8C" w:rsidRPr="006C2521" w:rsidRDefault="0054208C" w:rsidP="006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3418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8C" w:rsidRPr="006C2521" w:rsidRDefault="0054208C" w:rsidP="006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9218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8C" w:rsidRPr="006C2521" w:rsidRDefault="0054208C" w:rsidP="006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8818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2518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5018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5918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7518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9018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8118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0</w:t>
            </w: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5418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2918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5618</w:t>
            </w:r>
          </w:p>
        </w:tc>
        <w:bookmarkStart w:id="0" w:name="_GoBack"/>
        <w:bookmarkEnd w:id="0"/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7818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</w:t>
            </w: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</w:t>
            </w: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83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1718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6C2521" w:rsidRDefault="0054208C" w:rsidP="00F94D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8918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08C" w:rsidRPr="0016158B" w:rsidRDefault="0054208C" w:rsidP="00F94DC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</w:pPr>
            <w:r w:rsidRPr="0016158B">
              <w:rPr>
                <w:rFonts w:eastAsia="Times New Roman" w:cstheme="minorHAnsi"/>
                <w:color w:val="000000"/>
                <w:sz w:val="32"/>
                <w:szCs w:val="32"/>
                <w:lang w:eastAsia="cs-CZ"/>
              </w:rPr>
              <w:t>6218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8C" w:rsidRPr="006C2521" w:rsidRDefault="0054208C" w:rsidP="006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9318</w:t>
            </w:r>
          </w:p>
        </w:tc>
      </w:tr>
      <w:tr w:rsidR="0054208C" w:rsidRPr="006C2521" w:rsidTr="0054208C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4208C" w:rsidRPr="006C2521" w:rsidRDefault="0054208C" w:rsidP="006C2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08C" w:rsidRPr="006C2521" w:rsidRDefault="0054208C" w:rsidP="006C25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0</w:t>
            </w:r>
            <w:r w:rsidRPr="006C252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318</w:t>
            </w:r>
          </w:p>
        </w:tc>
      </w:tr>
    </w:tbl>
    <w:p w:rsidR="006C2521" w:rsidRDefault="006C2521"/>
    <w:p w:rsidR="0054208C" w:rsidRDefault="0054208C"/>
    <w:p w:rsidR="0054208C" w:rsidRPr="005F1567" w:rsidRDefault="0054208C" w:rsidP="0054208C">
      <w:r>
        <w:t>Registrační kódy jste obdrželi u zápisu do 1. tříd a naleznete je i na „Rozhodnutí o přijetí“.</w:t>
      </w:r>
    </w:p>
    <w:p w:rsidR="0054208C" w:rsidRDefault="0054208C"/>
    <w:sectPr w:rsidR="0054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61"/>
    <w:rsid w:val="001B04BC"/>
    <w:rsid w:val="00454B61"/>
    <w:rsid w:val="0054208C"/>
    <w:rsid w:val="006928E4"/>
    <w:rsid w:val="006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</cp:lastModifiedBy>
  <cp:revision>3</cp:revision>
  <dcterms:created xsi:type="dcterms:W3CDTF">2018-08-28T17:47:00Z</dcterms:created>
  <dcterms:modified xsi:type="dcterms:W3CDTF">2018-08-28T18:18:00Z</dcterms:modified>
</cp:coreProperties>
</file>